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B22E0" w14:textId="4E4D6483" w:rsidR="009A51D1" w:rsidRDefault="009A51D1" w:rsidP="009A51D1">
      <w:pPr>
        <w:jc w:val="center"/>
        <w:rPr>
          <w:b/>
          <w:bCs/>
          <w:sz w:val="24"/>
          <w:szCs w:val="24"/>
        </w:rPr>
      </w:pPr>
      <w:r w:rsidRPr="009A51D1">
        <w:rPr>
          <w:b/>
          <w:bCs/>
          <w:sz w:val="24"/>
          <w:szCs w:val="24"/>
        </w:rPr>
        <w:t>Реконструкция ТМ№6 2Ду400-2Ду500мм по ул.Ружейникова от УН-6-10-с до ТК-6-14-с (устройство канала и прокладка трубопровода)</w:t>
      </w:r>
    </w:p>
    <w:p w14:paraId="0237AA83" w14:textId="77777777" w:rsidR="003A3398" w:rsidRPr="009A51D1" w:rsidRDefault="003A3398" w:rsidP="009A51D1">
      <w:pPr>
        <w:jc w:val="center"/>
        <w:rPr>
          <w:b/>
          <w:bCs/>
          <w:sz w:val="24"/>
          <w:szCs w:val="24"/>
        </w:rPr>
      </w:pPr>
    </w:p>
    <w:p w14:paraId="555938E9" w14:textId="3383AE33" w:rsidR="009A51D1" w:rsidRDefault="00386B64" w:rsidP="006930BF">
      <w:pPr>
        <w:jc w:val="center"/>
        <w:rPr>
          <w:b/>
          <w:bCs/>
          <w:sz w:val="24"/>
          <w:szCs w:val="24"/>
        </w:rPr>
      </w:pPr>
      <w:r w:rsidRPr="00386B64">
        <w:rPr>
          <w:b/>
          <w:bCs/>
          <w:noProof/>
          <w:sz w:val="24"/>
          <w:szCs w:val="24"/>
        </w:rPr>
        <w:drawing>
          <wp:inline distT="0" distB="0" distL="0" distR="0" wp14:anchorId="5DBEB9AF" wp14:editId="1637ED65">
            <wp:extent cx="8645303" cy="59531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2071" cy="596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12E67" w14:textId="52DEF442" w:rsidR="009A51D1" w:rsidRDefault="009A51D1" w:rsidP="009A51D1">
      <w:pPr>
        <w:jc w:val="center"/>
        <w:rPr>
          <w:b/>
          <w:bCs/>
          <w:sz w:val="24"/>
          <w:szCs w:val="24"/>
        </w:rPr>
      </w:pPr>
      <w:r w:rsidRPr="009A51D1">
        <w:rPr>
          <w:b/>
          <w:bCs/>
          <w:sz w:val="24"/>
          <w:szCs w:val="24"/>
        </w:rPr>
        <w:lastRenderedPageBreak/>
        <w:t>Реконструкция ТМ№6 2Ду400-2Ду500мм по ул.Ружейникова от УН-6-10-с до ТК-6-14-с (устройство цементной стяжки канала)</w:t>
      </w:r>
    </w:p>
    <w:p w14:paraId="5EBA1BED" w14:textId="77777777" w:rsidR="002A27F8" w:rsidRPr="009A51D1" w:rsidRDefault="002A27F8" w:rsidP="009A51D1">
      <w:pPr>
        <w:jc w:val="center"/>
        <w:rPr>
          <w:b/>
          <w:bCs/>
          <w:sz w:val="24"/>
          <w:szCs w:val="24"/>
        </w:rPr>
      </w:pPr>
    </w:p>
    <w:p w14:paraId="7BBA5DAE" w14:textId="5313C30E" w:rsidR="009A51D1" w:rsidRDefault="00F23D9E" w:rsidP="006930BF">
      <w:pPr>
        <w:jc w:val="center"/>
        <w:rPr>
          <w:b/>
          <w:bCs/>
          <w:sz w:val="24"/>
          <w:szCs w:val="24"/>
        </w:rPr>
      </w:pPr>
      <w:r w:rsidRPr="00F23D9E">
        <w:rPr>
          <w:b/>
          <w:bCs/>
          <w:noProof/>
          <w:sz w:val="24"/>
          <w:szCs w:val="24"/>
        </w:rPr>
        <w:drawing>
          <wp:inline distT="0" distB="0" distL="0" distR="0" wp14:anchorId="382ED850" wp14:editId="4737914E">
            <wp:extent cx="8420100" cy="587305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42796" cy="588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04C4B" w14:textId="77777777" w:rsidR="003A3398" w:rsidRDefault="003A3398" w:rsidP="009A51D1">
      <w:pPr>
        <w:jc w:val="center"/>
        <w:rPr>
          <w:b/>
          <w:bCs/>
          <w:sz w:val="24"/>
          <w:szCs w:val="24"/>
        </w:rPr>
      </w:pPr>
    </w:p>
    <w:p w14:paraId="47B9EE20" w14:textId="7D842DD3" w:rsidR="009A51D1" w:rsidRDefault="009A51D1" w:rsidP="009A51D1">
      <w:pPr>
        <w:jc w:val="center"/>
        <w:rPr>
          <w:b/>
          <w:bCs/>
          <w:sz w:val="24"/>
          <w:szCs w:val="24"/>
        </w:rPr>
      </w:pPr>
      <w:r w:rsidRPr="009A51D1">
        <w:rPr>
          <w:b/>
          <w:bCs/>
          <w:sz w:val="24"/>
          <w:szCs w:val="24"/>
        </w:rPr>
        <w:t>Реконструкция ТМ№6 2Ду400-2Ду500мм по ул.Ружейникова от УН-6-10-с до ТК-6-14-</w:t>
      </w:r>
      <w:proofErr w:type="gramStart"/>
      <w:r w:rsidRPr="009A51D1">
        <w:rPr>
          <w:b/>
          <w:bCs/>
          <w:sz w:val="24"/>
          <w:szCs w:val="24"/>
        </w:rPr>
        <w:t>с  (</w:t>
      </w:r>
      <w:proofErr w:type="gramEnd"/>
      <w:r w:rsidRPr="009A51D1">
        <w:rPr>
          <w:b/>
          <w:bCs/>
          <w:sz w:val="24"/>
          <w:szCs w:val="24"/>
        </w:rPr>
        <w:t>обратная засыпка</w:t>
      </w:r>
      <w:r w:rsidR="003A3398" w:rsidRPr="003A3398">
        <w:rPr>
          <w:b/>
          <w:bCs/>
          <w:sz w:val="24"/>
          <w:szCs w:val="24"/>
        </w:rPr>
        <w:t xml:space="preserve"> </w:t>
      </w:r>
      <w:r w:rsidR="003F1FD4">
        <w:rPr>
          <w:b/>
          <w:bCs/>
          <w:sz w:val="24"/>
          <w:szCs w:val="24"/>
        </w:rPr>
        <w:t>и</w:t>
      </w:r>
      <w:r w:rsidR="00E1585F">
        <w:rPr>
          <w:b/>
          <w:bCs/>
          <w:sz w:val="24"/>
          <w:szCs w:val="24"/>
        </w:rPr>
        <w:t xml:space="preserve"> </w:t>
      </w:r>
      <w:r w:rsidR="003A3398">
        <w:rPr>
          <w:b/>
          <w:bCs/>
          <w:sz w:val="24"/>
          <w:szCs w:val="24"/>
        </w:rPr>
        <w:t>утрамбовка грунт</w:t>
      </w:r>
      <w:r w:rsidR="00E1585F">
        <w:rPr>
          <w:b/>
          <w:bCs/>
          <w:sz w:val="24"/>
          <w:szCs w:val="24"/>
        </w:rPr>
        <w:t>а</w:t>
      </w:r>
      <w:r w:rsidRPr="009A51D1">
        <w:rPr>
          <w:b/>
          <w:bCs/>
          <w:sz w:val="24"/>
          <w:szCs w:val="24"/>
        </w:rPr>
        <w:t>)</w:t>
      </w:r>
    </w:p>
    <w:p w14:paraId="3730D308" w14:textId="6E9C5B7F" w:rsidR="003A3398" w:rsidRPr="009A51D1" w:rsidRDefault="003A3398" w:rsidP="009A51D1">
      <w:pPr>
        <w:jc w:val="center"/>
        <w:rPr>
          <w:b/>
          <w:bCs/>
          <w:sz w:val="24"/>
          <w:szCs w:val="24"/>
        </w:rPr>
      </w:pPr>
      <w:r w:rsidRPr="003A3398">
        <w:rPr>
          <w:b/>
          <w:bCs/>
          <w:noProof/>
          <w:sz w:val="24"/>
          <w:szCs w:val="24"/>
        </w:rPr>
        <w:drawing>
          <wp:inline distT="0" distB="0" distL="0" distR="0" wp14:anchorId="7F6EFB16" wp14:editId="0170098A">
            <wp:extent cx="8356993" cy="58864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69490" cy="5895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BAD21" w14:textId="504DB186" w:rsidR="009A51D1" w:rsidRDefault="009A51D1" w:rsidP="006930BF">
      <w:pPr>
        <w:jc w:val="center"/>
        <w:rPr>
          <w:b/>
          <w:bCs/>
          <w:sz w:val="24"/>
          <w:szCs w:val="24"/>
        </w:rPr>
      </w:pPr>
    </w:p>
    <w:p w14:paraId="637D9A28" w14:textId="319E48F5" w:rsidR="006930BF" w:rsidRDefault="006930BF" w:rsidP="006930BF">
      <w:pPr>
        <w:jc w:val="center"/>
        <w:rPr>
          <w:b/>
          <w:bCs/>
          <w:sz w:val="24"/>
          <w:szCs w:val="24"/>
        </w:rPr>
      </w:pPr>
      <w:r w:rsidRPr="006930BF">
        <w:rPr>
          <w:b/>
          <w:bCs/>
          <w:sz w:val="24"/>
          <w:szCs w:val="24"/>
        </w:rPr>
        <w:t>Реконструкция ТМ№6 2Ду400-2Ду500мм по ул.Ружейникова от УН-6-10-с до ТК-6-14-</w:t>
      </w:r>
      <w:proofErr w:type="gramStart"/>
      <w:r w:rsidRPr="006930BF">
        <w:rPr>
          <w:b/>
          <w:bCs/>
          <w:sz w:val="24"/>
          <w:szCs w:val="24"/>
        </w:rPr>
        <w:t>с  (</w:t>
      </w:r>
      <w:proofErr w:type="gramEnd"/>
      <w:r w:rsidR="00F549ED">
        <w:rPr>
          <w:b/>
          <w:bCs/>
          <w:sz w:val="24"/>
          <w:szCs w:val="24"/>
        </w:rPr>
        <w:t>восстановление дорожного полотна по ул. Астана</w:t>
      </w:r>
      <w:r w:rsidRPr="006930BF">
        <w:rPr>
          <w:b/>
          <w:bCs/>
          <w:sz w:val="24"/>
          <w:szCs w:val="24"/>
        </w:rPr>
        <w:t>)</w:t>
      </w:r>
    </w:p>
    <w:p w14:paraId="506C69CF" w14:textId="77777777" w:rsidR="00640CC3" w:rsidRPr="006930BF" w:rsidRDefault="00640CC3" w:rsidP="006930BF">
      <w:pPr>
        <w:jc w:val="center"/>
        <w:rPr>
          <w:sz w:val="24"/>
          <w:szCs w:val="24"/>
        </w:rPr>
      </w:pPr>
    </w:p>
    <w:p w14:paraId="4CAB9362" w14:textId="4E3D4476" w:rsidR="006D1952" w:rsidRDefault="00640CC3" w:rsidP="006930BF">
      <w:pPr>
        <w:jc w:val="center"/>
      </w:pPr>
      <w:r w:rsidRPr="00640CC3">
        <w:rPr>
          <w:noProof/>
        </w:rPr>
        <w:drawing>
          <wp:inline distT="0" distB="0" distL="0" distR="0" wp14:anchorId="1F783943" wp14:editId="13E44CE9">
            <wp:extent cx="8317592" cy="5815965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40900" cy="583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4E4E0" w14:textId="5724271F" w:rsidR="006930BF" w:rsidRDefault="00F549ED" w:rsidP="00F549ED">
      <w:pPr>
        <w:pStyle w:val="a8"/>
        <w:jc w:val="center"/>
        <w:rPr>
          <w:b/>
          <w:bCs/>
          <w:sz w:val="24"/>
          <w:szCs w:val="24"/>
        </w:rPr>
      </w:pPr>
      <w:r w:rsidRPr="006930BF">
        <w:rPr>
          <w:b/>
          <w:bCs/>
          <w:sz w:val="24"/>
          <w:szCs w:val="24"/>
        </w:rPr>
        <w:lastRenderedPageBreak/>
        <w:t>Реконструкция ТМ№6 2Ду400-2Ду500мм по ул.Ружейникова от УН-6-10-с до ТК-6-14-</w:t>
      </w:r>
      <w:proofErr w:type="gramStart"/>
      <w:r w:rsidRPr="006930BF">
        <w:rPr>
          <w:b/>
          <w:bCs/>
          <w:sz w:val="24"/>
          <w:szCs w:val="24"/>
        </w:rPr>
        <w:t>с  (</w:t>
      </w:r>
      <w:proofErr w:type="gramEnd"/>
      <w:r w:rsidRPr="00F549ED">
        <w:rPr>
          <w:b/>
          <w:bCs/>
          <w:sz w:val="24"/>
          <w:szCs w:val="24"/>
        </w:rPr>
        <w:t>э</w:t>
      </w:r>
      <w:r w:rsidRPr="00F549ED">
        <w:rPr>
          <w:rFonts w:cstheme="minorHAnsi"/>
          <w:b/>
          <w:sz w:val="24"/>
          <w:szCs w:val="24"/>
        </w:rPr>
        <w:t>лектросварочные работы  на стыках труб</w:t>
      </w:r>
      <w:r w:rsidRPr="006930BF">
        <w:rPr>
          <w:b/>
          <w:bCs/>
          <w:sz w:val="24"/>
          <w:szCs w:val="24"/>
        </w:rPr>
        <w:t>)</w:t>
      </w:r>
    </w:p>
    <w:p w14:paraId="212036DC" w14:textId="77777777" w:rsidR="00F549ED" w:rsidRDefault="00F549ED" w:rsidP="00F549ED">
      <w:pPr>
        <w:pStyle w:val="a8"/>
        <w:jc w:val="center"/>
        <w:rPr>
          <w:noProof/>
        </w:rPr>
      </w:pPr>
    </w:p>
    <w:p w14:paraId="20FDB2F2" w14:textId="30E22240" w:rsidR="00F549ED" w:rsidRDefault="00F549ED" w:rsidP="00F549ED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18A0D60A" wp14:editId="6068C90C">
            <wp:extent cx="8608413" cy="59912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60"/>
                    <a:stretch/>
                  </pic:blipFill>
                  <pic:spPr bwMode="auto">
                    <a:xfrm>
                      <a:off x="0" y="0"/>
                      <a:ext cx="8618975" cy="599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48BD3A" w14:textId="77903AF3" w:rsidR="001F00AB" w:rsidRDefault="001F00AB" w:rsidP="00F549ED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332773B" w14:textId="7215157B" w:rsidR="001F00AB" w:rsidRDefault="001F00AB" w:rsidP="00F549ED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E6040C" w14:textId="7B826032" w:rsidR="001F00AB" w:rsidRDefault="001F00AB" w:rsidP="00F549ED">
      <w:pPr>
        <w:pStyle w:val="a8"/>
        <w:jc w:val="center"/>
        <w:rPr>
          <w:b/>
          <w:bCs/>
          <w:sz w:val="24"/>
          <w:szCs w:val="24"/>
        </w:rPr>
      </w:pPr>
      <w:r w:rsidRPr="006930BF">
        <w:rPr>
          <w:b/>
          <w:bCs/>
          <w:sz w:val="24"/>
          <w:szCs w:val="24"/>
        </w:rPr>
        <w:lastRenderedPageBreak/>
        <w:t>Реконструкция ТМ№6 2Ду400-2Ду500мм по ул.Ружейникова от УН-6-10-с до ТК-6-14-</w:t>
      </w:r>
      <w:proofErr w:type="gramStart"/>
      <w:r w:rsidRPr="006930BF">
        <w:rPr>
          <w:b/>
          <w:bCs/>
          <w:sz w:val="24"/>
          <w:szCs w:val="24"/>
        </w:rPr>
        <w:t>с  (</w:t>
      </w:r>
      <w:proofErr w:type="gramEnd"/>
      <w:r>
        <w:rPr>
          <w:b/>
          <w:bCs/>
          <w:sz w:val="24"/>
          <w:szCs w:val="24"/>
        </w:rPr>
        <w:t>устройство неподвижной опоры</w:t>
      </w:r>
      <w:r w:rsidRPr="006930BF">
        <w:rPr>
          <w:b/>
          <w:bCs/>
          <w:sz w:val="24"/>
          <w:szCs w:val="24"/>
        </w:rPr>
        <w:t>)</w:t>
      </w:r>
    </w:p>
    <w:p w14:paraId="53B146D7" w14:textId="1A93F883" w:rsidR="001F00AB" w:rsidRDefault="001F00AB" w:rsidP="00F549ED">
      <w:pPr>
        <w:pStyle w:val="a8"/>
        <w:jc w:val="center"/>
        <w:rPr>
          <w:b/>
          <w:bCs/>
          <w:sz w:val="24"/>
          <w:szCs w:val="24"/>
        </w:rPr>
      </w:pPr>
    </w:p>
    <w:p w14:paraId="39B1675F" w14:textId="77777777" w:rsidR="001F00AB" w:rsidRDefault="001F00AB" w:rsidP="00F549ED">
      <w:pPr>
        <w:pStyle w:val="a8"/>
        <w:jc w:val="center"/>
        <w:rPr>
          <w:b/>
          <w:bCs/>
          <w:sz w:val="24"/>
          <w:szCs w:val="24"/>
        </w:rPr>
      </w:pPr>
    </w:p>
    <w:p w14:paraId="7A8A08E1" w14:textId="5DFD48D4" w:rsidR="001F00AB" w:rsidRPr="00F549ED" w:rsidRDefault="001F00AB" w:rsidP="00F549ED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00A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58DFDF0E" wp14:editId="7823F631">
            <wp:extent cx="8241618" cy="5514975"/>
            <wp:effectExtent l="0" t="0" r="762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50436" cy="552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00AB" w:rsidRPr="00F549ED" w:rsidSect="008E028B">
      <w:pgSz w:w="16838" w:h="11906" w:orient="landscape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52B4"/>
    <w:multiLevelType w:val="hybridMultilevel"/>
    <w:tmpl w:val="C28C31B4"/>
    <w:lvl w:ilvl="0" w:tplc="96CEC3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E2"/>
    <w:rsid w:val="00001FCE"/>
    <w:rsid w:val="00047616"/>
    <w:rsid w:val="00055BB1"/>
    <w:rsid w:val="00067168"/>
    <w:rsid w:val="0007388C"/>
    <w:rsid w:val="000A26EF"/>
    <w:rsid w:val="000E4491"/>
    <w:rsid w:val="000F0FFE"/>
    <w:rsid w:val="00137EBF"/>
    <w:rsid w:val="00166427"/>
    <w:rsid w:val="00170C73"/>
    <w:rsid w:val="001768F5"/>
    <w:rsid w:val="00197917"/>
    <w:rsid w:val="001A1CD5"/>
    <w:rsid w:val="001A61FE"/>
    <w:rsid w:val="001B0EAC"/>
    <w:rsid w:val="001C4AD6"/>
    <w:rsid w:val="001C681B"/>
    <w:rsid w:val="001F00AB"/>
    <w:rsid w:val="00201066"/>
    <w:rsid w:val="00266CCE"/>
    <w:rsid w:val="00284FC8"/>
    <w:rsid w:val="002A27F8"/>
    <w:rsid w:val="002A5895"/>
    <w:rsid w:val="002A6F4F"/>
    <w:rsid w:val="002B200F"/>
    <w:rsid w:val="002D3464"/>
    <w:rsid w:val="00364FA9"/>
    <w:rsid w:val="003826DC"/>
    <w:rsid w:val="00386B64"/>
    <w:rsid w:val="003A2B9E"/>
    <w:rsid w:val="003A3398"/>
    <w:rsid w:val="003A7933"/>
    <w:rsid w:val="003B05BA"/>
    <w:rsid w:val="003B7C97"/>
    <w:rsid w:val="003F1FD4"/>
    <w:rsid w:val="004445D3"/>
    <w:rsid w:val="00445B83"/>
    <w:rsid w:val="00456C5E"/>
    <w:rsid w:val="00465AD7"/>
    <w:rsid w:val="00483C09"/>
    <w:rsid w:val="004A7797"/>
    <w:rsid w:val="004B3B84"/>
    <w:rsid w:val="004E2EDA"/>
    <w:rsid w:val="004E7B02"/>
    <w:rsid w:val="004F7C77"/>
    <w:rsid w:val="0051753F"/>
    <w:rsid w:val="0052554E"/>
    <w:rsid w:val="00535572"/>
    <w:rsid w:val="005575FD"/>
    <w:rsid w:val="00570E0C"/>
    <w:rsid w:val="00570E18"/>
    <w:rsid w:val="00592A19"/>
    <w:rsid w:val="00593C62"/>
    <w:rsid w:val="0059760A"/>
    <w:rsid w:val="005B1F33"/>
    <w:rsid w:val="005D10CD"/>
    <w:rsid w:val="005D35EC"/>
    <w:rsid w:val="005D5449"/>
    <w:rsid w:val="006052CC"/>
    <w:rsid w:val="00636CA4"/>
    <w:rsid w:val="00640151"/>
    <w:rsid w:val="00640CC3"/>
    <w:rsid w:val="00660A98"/>
    <w:rsid w:val="00665B2B"/>
    <w:rsid w:val="00690D65"/>
    <w:rsid w:val="006930BF"/>
    <w:rsid w:val="006D1952"/>
    <w:rsid w:val="00710566"/>
    <w:rsid w:val="007278CD"/>
    <w:rsid w:val="00731A5D"/>
    <w:rsid w:val="007419B9"/>
    <w:rsid w:val="00755B2C"/>
    <w:rsid w:val="0076621D"/>
    <w:rsid w:val="00766709"/>
    <w:rsid w:val="007724D7"/>
    <w:rsid w:val="00780BFA"/>
    <w:rsid w:val="00784873"/>
    <w:rsid w:val="007929D9"/>
    <w:rsid w:val="007A0ADB"/>
    <w:rsid w:val="007E116E"/>
    <w:rsid w:val="007F2E14"/>
    <w:rsid w:val="008122C2"/>
    <w:rsid w:val="00836D33"/>
    <w:rsid w:val="008459E1"/>
    <w:rsid w:val="0089566C"/>
    <w:rsid w:val="008D7E09"/>
    <w:rsid w:val="008E028B"/>
    <w:rsid w:val="008F16D3"/>
    <w:rsid w:val="00905EE2"/>
    <w:rsid w:val="00913122"/>
    <w:rsid w:val="00947617"/>
    <w:rsid w:val="00991B89"/>
    <w:rsid w:val="009A0A10"/>
    <w:rsid w:val="009A51D1"/>
    <w:rsid w:val="009B2B3A"/>
    <w:rsid w:val="009D1963"/>
    <w:rsid w:val="00A40D7B"/>
    <w:rsid w:val="00A43A2C"/>
    <w:rsid w:val="00A46B93"/>
    <w:rsid w:val="00A656C7"/>
    <w:rsid w:val="00AD651B"/>
    <w:rsid w:val="00AD6B3F"/>
    <w:rsid w:val="00AF2B6D"/>
    <w:rsid w:val="00B17BA5"/>
    <w:rsid w:val="00B33E5B"/>
    <w:rsid w:val="00B67E0F"/>
    <w:rsid w:val="00B80AAA"/>
    <w:rsid w:val="00BC3088"/>
    <w:rsid w:val="00BD19E4"/>
    <w:rsid w:val="00C20D98"/>
    <w:rsid w:val="00C32D13"/>
    <w:rsid w:val="00C425C2"/>
    <w:rsid w:val="00C64839"/>
    <w:rsid w:val="00C662E6"/>
    <w:rsid w:val="00C67FD7"/>
    <w:rsid w:val="00C87BBD"/>
    <w:rsid w:val="00CD6C4E"/>
    <w:rsid w:val="00CD7330"/>
    <w:rsid w:val="00D06787"/>
    <w:rsid w:val="00D44439"/>
    <w:rsid w:val="00D521DE"/>
    <w:rsid w:val="00DB4FA7"/>
    <w:rsid w:val="00E11331"/>
    <w:rsid w:val="00E14D6F"/>
    <w:rsid w:val="00E1585F"/>
    <w:rsid w:val="00E17916"/>
    <w:rsid w:val="00E303EC"/>
    <w:rsid w:val="00E41316"/>
    <w:rsid w:val="00E45FE4"/>
    <w:rsid w:val="00E7498C"/>
    <w:rsid w:val="00E8578F"/>
    <w:rsid w:val="00EA6405"/>
    <w:rsid w:val="00EE1ED0"/>
    <w:rsid w:val="00EF5BFF"/>
    <w:rsid w:val="00F23D9E"/>
    <w:rsid w:val="00F549ED"/>
    <w:rsid w:val="00F71D0D"/>
    <w:rsid w:val="00F821AD"/>
    <w:rsid w:val="00FA2D1C"/>
    <w:rsid w:val="00FB1ED9"/>
    <w:rsid w:val="00FC5352"/>
    <w:rsid w:val="00FD32B3"/>
    <w:rsid w:val="00FE266B"/>
    <w:rsid w:val="00FF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8B58"/>
  <w15:docId w15:val="{B5A4C43B-8CB9-46DA-90A5-003D6DA0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D32B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0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5BA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201066"/>
    <w:pPr>
      <w:suppressAutoHyphens/>
      <w:spacing w:after="0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166427"/>
    <w:pPr>
      <w:ind w:left="720"/>
      <w:contextualSpacing/>
    </w:pPr>
  </w:style>
  <w:style w:type="paragraph" w:styleId="a8">
    <w:name w:val="No Spacing"/>
    <w:uiPriority w:val="1"/>
    <w:qFormat/>
    <w:rsid w:val="007929D9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9B2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Аксесс Энерго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Пальянова Елена Олеговна</dc:creator>
  <cp:lastModifiedBy>Зверев Степан Васильевич</cp:lastModifiedBy>
  <cp:revision>2</cp:revision>
  <cp:lastPrinted>2023-10-26T03:22:00Z</cp:lastPrinted>
  <dcterms:created xsi:type="dcterms:W3CDTF">2026-07-07T12:32:00Z</dcterms:created>
  <dcterms:modified xsi:type="dcterms:W3CDTF">2026-07-07T12:32:00Z</dcterms:modified>
</cp:coreProperties>
</file>